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8F70D2" w:rsidRDefault="000D5A7D" w:rsidP="00B70932">
      <w:pPr>
        <w:spacing w:after="120"/>
        <w:jc w:val="center"/>
      </w:pPr>
      <w:r w:rsidRPr="000D5A7D">
        <w:rPr>
          <w:rFonts w:ascii="Arial" w:hAnsi="Arial" w:cs="Arial"/>
          <w:b/>
          <w:bCs/>
          <w:kern w:val="32"/>
          <w:sz w:val="24"/>
          <w:szCs w:val="32"/>
        </w:rPr>
        <w:t>Eppure uno di voi è un diavolo!</w:t>
      </w:r>
    </w:p>
    <w:p w:rsidR="006E30DF" w:rsidRDefault="006E30DF" w:rsidP="00B32A6C">
      <w:pPr>
        <w:spacing w:after="120"/>
        <w:jc w:val="both"/>
        <w:rPr>
          <w:rFonts w:ascii="Arial" w:hAnsi="Arial" w:cs="Arial"/>
          <w:i/>
        </w:rPr>
      </w:pPr>
      <w:r>
        <w:rPr>
          <w:rFonts w:ascii="Arial" w:hAnsi="Arial" w:cs="Arial"/>
        </w:rPr>
        <w:t xml:space="preserve">Il diavolo è natura contraria a Dio con volontà di distruggere nell’uomo Dio ad immagine e a somiglianza del quale l’uomo è stato creato. Dio è vita eterna. Per natura il diavolo è morte eterna e vuole trascinare nella sua morte eterna ogni uomo. </w:t>
      </w:r>
      <w:r w:rsidR="00321482">
        <w:rPr>
          <w:rFonts w:ascii="Arial" w:hAnsi="Arial" w:cs="Arial"/>
        </w:rPr>
        <w:t xml:space="preserve">Nessun uomo nella Scrittura Santa è detto diavolo. </w:t>
      </w:r>
      <w:r w:rsidR="00321482" w:rsidRPr="00321482">
        <w:rPr>
          <w:rFonts w:ascii="Arial" w:hAnsi="Arial" w:cs="Arial"/>
          <w:b/>
        </w:rPr>
        <w:t>Solo Giuda</w:t>
      </w:r>
      <w:r w:rsidR="00321482">
        <w:rPr>
          <w:rFonts w:ascii="Arial" w:hAnsi="Arial" w:cs="Arial"/>
        </w:rPr>
        <w:t xml:space="preserve"> </w:t>
      </w:r>
      <w:r w:rsidR="00321482" w:rsidRPr="00321482">
        <w:rPr>
          <w:rFonts w:ascii="Arial" w:hAnsi="Arial" w:cs="Arial"/>
          <w:b/>
        </w:rPr>
        <w:t>è detto diavolo da Gesù</w:t>
      </w:r>
      <w:r w:rsidR="00321482">
        <w:rPr>
          <w:rFonts w:ascii="Arial" w:hAnsi="Arial" w:cs="Arial"/>
        </w:rPr>
        <w:t xml:space="preserve">. Perché è detto diavolo? Perché lui si è fatto natura contraria a Cristo Gesù e ha nel cuore la ferma volontà di tradirlo. Neanche i Giudei vengono chiamati </w:t>
      </w:r>
      <w:r w:rsidR="00A63743">
        <w:rPr>
          <w:rFonts w:ascii="Arial" w:hAnsi="Arial" w:cs="Arial"/>
        </w:rPr>
        <w:t xml:space="preserve">diavoli </w:t>
      </w:r>
      <w:r w:rsidR="00321482">
        <w:rPr>
          <w:rFonts w:ascii="Arial" w:hAnsi="Arial" w:cs="Arial"/>
        </w:rPr>
        <w:t xml:space="preserve">da Gesù. Vengono invece chiamati figli del diavolo. L’Apostolo Giovanni chiama invece figli del diavolo tutti coloro che si consegnano al peccato. I figli di Dio non peccano. I figli del diavolo invece si consegnano al male e </w:t>
      </w:r>
      <w:r w:rsidR="00A63743">
        <w:rPr>
          <w:rFonts w:ascii="Arial" w:hAnsi="Arial" w:cs="Arial"/>
        </w:rPr>
        <w:t xml:space="preserve">al </w:t>
      </w:r>
      <w:r w:rsidR="00321482">
        <w:rPr>
          <w:rFonts w:ascii="Arial" w:hAnsi="Arial" w:cs="Arial"/>
        </w:rPr>
        <w:t xml:space="preserve">peccano. Ecco come molte volte la Scrittura Santa parla del diavolo: </w:t>
      </w:r>
      <w:r w:rsidR="00321482" w:rsidRPr="00321482">
        <w:rPr>
          <w:rFonts w:ascii="Arial" w:hAnsi="Arial" w:cs="Arial"/>
          <w:i/>
        </w:rPr>
        <w:t>“</w:t>
      </w:r>
      <w:r w:rsidR="00B32A6C" w:rsidRPr="00B32A6C">
        <w:rPr>
          <w:rFonts w:ascii="Arial" w:hAnsi="Arial" w:cs="Arial"/>
          <w:i/>
        </w:rPr>
        <w:t xml:space="preserve">Ma la morte è entrata nel mondo per invidia del diavolo; e ne fanno esperienza coloro che gli appartengono (Sap 2, 24). Allora Gesù fu condotto dallo Spirito nel deserto per esser tentato dal diavolo (Mt 4, 1). Allora il diavolo lo condusse con sé nella città santa, lo depose sul pinnacolo del tempio (Mt 4, 5). Di nuovo il diavolo lo condusse con sé sopra un monte altissimo e gli mostrò tutti i regni del mondo con la loro gloria e gli disse (Mt 4, 8). Allora il diavolo lo lasciò ed ecco angeli gli si accostarono e lo servivano (Mt 4, 11). E il nemico che l'ha seminata è il diavolo. La mietitura rappresenta la fine del mondo, e i mietitori sono gli Angeli (Mt 13, 39). Poi dirà a quelli posti alla sua sinistra: Via, lontano da me, maledetti, nel fuoco eterno, preparato per il diavolo e per i suoi Angeli (Mt 25, 41). Dove, per quaranta giorni, fu tentato dal diavolo. Non mangiò nulla in quei giorni; ma quando furono terminati ebbe fame (Lc 4, 2). Allora il diavolo gli disse: "Se tu sei Figlio di Dio, dì a questa pietra che diventi pane" (Lc 4, 3). Il diavolo lo condusse in alto e, mostrandogli in un istante tutti i regni della terra, gli disse (Lc 4, 5). Dopo aver esaurito ogni specie di tentazione, il diavolo si allontanò da lui per ritornare al tempo fissato (Lc 4, 13). I semi caduti lungo la strada sono coloro che l'hanno ascoltata, ma poi viene il diavolo e porta via la parola dai loro cuori, perché non credano e così siano salvati (Lc 8, 12). </w:t>
      </w:r>
    </w:p>
    <w:p w:rsidR="006E30DF" w:rsidRDefault="00B32A6C" w:rsidP="00B32A6C">
      <w:pPr>
        <w:spacing w:after="120"/>
        <w:jc w:val="both"/>
        <w:rPr>
          <w:rFonts w:ascii="Arial" w:hAnsi="Arial" w:cs="Arial"/>
          <w:b/>
          <w:i/>
        </w:rPr>
      </w:pPr>
      <w:r w:rsidRPr="00AF5DFA">
        <w:rPr>
          <w:rFonts w:ascii="Arial" w:hAnsi="Arial" w:cs="Arial"/>
          <w:b/>
          <w:i/>
        </w:rPr>
        <w:t xml:space="preserve">Rispose Gesù: "Non ho forse scelto io voi, i Dodici? Eppure uno di voi è un diavolo!" (Gv 6, 70). </w:t>
      </w:r>
      <w:r w:rsidR="00AF5DFA">
        <w:rPr>
          <w:rFonts w:ascii="Arial" w:hAnsi="Arial" w:cs="Arial"/>
          <w:b/>
          <w:i/>
        </w:rPr>
        <w:t xml:space="preserve"> </w:t>
      </w:r>
      <w:r w:rsidRPr="00AF5DFA">
        <w:rPr>
          <w:rFonts w:ascii="Arial" w:hAnsi="Arial" w:cs="Arial"/>
          <w:b/>
          <w:i/>
        </w:rPr>
        <w:t xml:space="preserve">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r w:rsidRPr="00B32A6C">
        <w:rPr>
          <w:rFonts w:ascii="Arial" w:hAnsi="Arial" w:cs="Arial"/>
          <w:i/>
        </w:rPr>
        <w:t xml:space="preserve"> Mentre cenavano, quando già il diavolo aveva messo in cuore a Giuda Iscariota, figlio di Simone, di tradirlo (Gv 13, 2). Cioè come Dio consacrò in Spirito Santo e potenza Gesù di Nazaret, il quale passò beneficando e risanando tutti coloro che stavano sotto il potere del diavolo, perché Dio era con lui (At 10, 38). "O uomo pieno di ogni frode e di ogni malizia, figlio del diavolo, nemico di ogni giustizia, quando cesserai di sconvolgere le vie diritte del Signore? (At 13, 10).  E non date occasione al diavolo (Ef 4, 27). Rivestitevi dell'armatura di Dio, per poter resistere alle insidie del diavolo (Ef 6, 11). Inoltre non sia un neofita, perché non gli accada di montare in superbia e di cadere nella stessa condanna del diavolo (1Tm 3, 6). È necessario che egli goda buona reputazione presso quelli di fuori, per non cadere in discredito e in qualche laccio del diavolo (1Tm 3, 7). E ritornino in sé sfuggendo al laccio del diavolo, che li ha presi nella rete perché facessero la sua volontà (2Tm 2, 26). Poiché dunque i figli hanno in comune il sangue e la carne, anch'egli ne è divenuto partecipe, per ridurre all'impotenza, mediante la morte colui che della morte ha il potere, cioè il diavolo (Eb 2, 14). Sottomettetevi dunque a Dio; resistete al diavolo, ed egli fuggirà da voi (Gc 4, 7). Siate temperanti, vigilate. Il vostro nemico, il diavolo, come leone ruggente va in giro, cercando chi divorare (1Pt 5, 8). Chi commette il peccato viene dal diavolo, perché il diavolo è peccatore fin dal principio. Ora il Figlio di Dio è apparso per distruggere le opere del diavolo (1Gv 3, 8).</w:t>
      </w:r>
      <w:r w:rsidRPr="00AF5DFA">
        <w:rPr>
          <w:rFonts w:ascii="Arial" w:hAnsi="Arial" w:cs="Arial"/>
          <w:b/>
          <w:i/>
        </w:rPr>
        <w:t xml:space="preserve"> </w:t>
      </w:r>
    </w:p>
    <w:p w:rsidR="00B32A6C" w:rsidRDefault="00B32A6C" w:rsidP="00BB2AE5">
      <w:pPr>
        <w:spacing w:after="120"/>
        <w:jc w:val="both"/>
        <w:rPr>
          <w:rFonts w:ascii="Arial" w:hAnsi="Arial" w:cs="Arial"/>
        </w:rPr>
      </w:pPr>
      <w:r w:rsidRPr="00AF5DFA">
        <w:rPr>
          <w:rFonts w:ascii="Arial" w:hAnsi="Arial" w:cs="Arial"/>
          <w:b/>
          <w:i/>
        </w:rPr>
        <w:t>Da questo si distinguono i figli di Dio dai figli del diavolo: chi non pratica la giustizia non è da Dio, né lo è chi non ama il suo fratello (1Gv 3, 10).</w:t>
      </w:r>
      <w:r w:rsidRPr="00B32A6C">
        <w:rPr>
          <w:rFonts w:ascii="Arial" w:hAnsi="Arial" w:cs="Arial"/>
          <w:i/>
        </w:rPr>
        <w:t xml:space="preserve">  L'arcangelo Michele quando, in contesa con il diavolo, disputava per il corpo di Mosè, non osò accusarlo con parole offensive, ma disse: Ti condanni il Signore! (Gd 1, 9). Non temere ciò che stai per soffrire: ecco, il diavolo sta per gettare alcuni di voi in carcere, per mettervi alla prova e avrete una tribolazione per dieci giorni. Sii fedele fino alla morte e ti darò la corona della vita (Ap 2, 10). Il grande drago, il serpente antico, colui che chiamiamo il diavolo e satana e che seduce tutta la terra, fu precipitato sulla terra e con lui furono precipitati anche i suoi Angeli (Ap 12, 9). Esultate, dunque, o cieli, e voi che abitate in essi. Ma guai a voi, terra e mare, perché il diavolo è precipitato sopra di voi pieno di grande furore, sapendo che gli resta poco tempo" (Ap 12, 12). Afferrò il dragone, il serpente antico - cioè il diavolo, satana - e lo incatenò per mille anni (Ap 20, 2). E il diavolo, che li aveva sedotti, fu gettato nello stagno di fuoco e zolfo, dove sono anche la bestia e il falso profeta: saranno tormentati giorno e notte per i secoli dei secoli (Ap 20, 10).</w:t>
      </w:r>
      <w:r w:rsidR="00BB2AE5">
        <w:rPr>
          <w:rFonts w:ascii="Arial" w:hAnsi="Arial" w:cs="Arial"/>
          <w:i/>
        </w:rPr>
        <w:t xml:space="preserve"> </w:t>
      </w:r>
      <w:r w:rsidR="00BB2AE5">
        <w:rPr>
          <w:rFonts w:ascii="Arial" w:hAnsi="Arial" w:cs="Arial"/>
        </w:rPr>
        <w:t xml:space="preserve">Se la Scrittura Santa nessun altro uomo chiama diavolo, neanche noi possiamo chiamare diavolo una persona. Quanti fanno il male, quanti si consegnano al peccato, quanti si abbandonano ad ogni trasgressione e disobbedienza verso la Legge del Signore possiamo dire che sono figli del diavolo. In questo ci autorizza lo Spirito Santo che ha parlato e che parla a noi </w:t>
      </w:r>
      <w:r w:rsidR="00BB2AE5">
        <w:rPr>
          <w:rFonts w:ascii="Arial" w:hAnsi="Arial" w:cs="Arial"/>
        </w:rPr>
        <w:lastRenderedPageBreak/>
        <w:t xml:space="preserve">attraverso l’Apostolo Giovanni. Per il diavolo non c’è più redenzione. Per i figli del diavolo vi è ogni possibilità di conversione e di salvezza, a condizione che non abbiamo già raggiunto il limite del peccato dal quale non c’è ritorno e questo limite </w:t>
      </w:r>
      <w:r w:rsidR="007F6E48">
        <w:rPr>
          <w:rFonts w:ascii="Arial" w:hAnsi="Arial" w:cs="Arial"/>
        </w:rPr>
        <w:t>è</w:t>
      </w:r>
      <w:r w:rsidR="00BB2AE5">
        <w:rPr>
          <w:rFonts w:ascii="Arial" w:hAnsi="Arial" w:cs="Arial"/>
        </w:rPr>
        <w:t xml:space="preserve"> il peccato contro lo Spirito Santo. Ecco come lo stesso Gesù rivela la gravità di questo limite invalicabile: </w:t>
      </w:r>
      <w:r w:rsidR="00BB2AE5" w:rsidRPr="00EA363C">
        <w:rPr>
          <w:rFonts w:ascii="Arial" w:hAnsi="Arial" w:cs="Arial"/>
          <w:i/>
        </w:rPr>
        <w:t>“</w:t>
      </w:r>
      <w:r w:rsidR="00EA363C" w:rsidRPr="00EA363C">
        <w:rPr>
          <w:rFonts w:ascii="Arial" w:hAnsi="Arial" w:cs="Arial"/>
          <w:i/>
        </w:rPr>
        <w:t>In</w:t>
      </w:r>
      <w:r w:rsidR="00BB2AE5" w:rsidRPr="00EA363C">
        <w:rPr>
          <w:rFonts w:ascii="Arial" w:hAnsi="Arial" w:cs="Arial"/>
          <w:i/>
        </w:rPr>
        <w:t xml:space="preserve"> quel tempo fu portato a Gesù un indemoniato, cieco e muto, ed egli lo guarì, sicché il muto parlava e vedeva. </w:t>
      </w:r>
      <w:r w:rsidR="00EA363C" w:rsidRPr="00EA363C">
        <w:rPr>
          <w:rFonts w:ascii="Arial" w:hAnsi="Arial" w:cs="Arial"/>
          <w:i/>
        </w:rPr>
        <w:t>Tutta</w:t>
      </w:r>
      <w:r w:rsidR="00BB2AE5" w:rsidRPr="00EA363C">
        <w:rPr>
          <w:rFonts w:ascii="Arial" w:hAnsi="Arial" w:cs="Arial"/>
          <w:i/>
        </w:rPr>
        <w:t xml:space="preserve"> la folla era sbalordita e diceva: «Che non sia costui il figlio di Davide?». </w:t>
      </w:r>
      <w:r w:rsidR="00EA363C" w:rsidRPr="00EA363C">
        <w:rPr>
          <w:rFonts w:ascii="Arial" w:hAnsi="Arial" w:cs="Arial"/>
          <w:i/>
        </w:rPr>
        <w:t>Ma</w:t>
      </w:r>
      <w:r w:rsidR="00BB2AE5" w:rsidRPr="00EA363C">
        <w:rPr>
          <w:rFonts w:ascii="Arial" w:hAnsi="Arial" w:cs="Arial"/>
          <w:i/>
        </w:rPr>
        <w:t xml:space="preserve"> i farisei, udendo questo, dissero: «Costui non scaccia i demòni se non per mezzo di Beelzebùl, capo dei demòni».</w:t>
      </w:r>
      <w:r w:rsidR="00EA363C" w:rsidRPr="00EA363C">
        <w:rPr>
          <w:rFonts w:ascii="Arial" w:hAnsi="Arial" w:cs="Arial"/>
          <w:i/>
        </w:rPr>
        <w:t xml:space="preserve"> Egli</w:t>
      </w:r>
      <w:r w:rsidR="00BB2AE5" w:rsidRPr="00EA363C">
        <w:rPr>
          <w:rFonts w:ascii="Arial" w:hAnsi="Arial" w:cs="Arial"/>
          <w:i/>
        </w:rPr>
        <w:t xml:space="preserve"> però, conosciuti i loro pensieri, disse loro: «Ogni regno diviso in se stesso cade in rovina e nessuna città o famiglia divisa in se stessa potrà restare in piedi. </w:t>
      </w:r>
      <w:r w:rsidR="00EA363C" w:rsidRPr="00EA363C">
        <w:rPr>
          <w:rFonts w:ascii="Arial" w:hAnsi="Arial" w:cs="Arial"/>
          <w:i/>
        </w:rPr>
        <w:t>Ora</w:t>
      </w:r>
      <w:r w:rsidR="00BB2AE5" w:rsidRPr="00EA363C">
        <w:rPr>
          <w:rFonts w:ascii="Arial" w:hAnsi="Arial" w:cs="Arial"/>
          <w:i/>
        </w:rPr>
        <w:t xml:space="preserve">, se Satana scaccia Satana, è diviso in se stesso; come dunque il suo regno potrà restare in piedi? </w:t>
      </w:r>
      <w:r w:rsidR="00EA363C" w:rsidRPr="00EA363C">
        <w:rPr>
          <w:rFonts w:ascii="Arial" w:hAnsi="Arial" w:cs="Arial"/>
          <w:i/>
        </w:rPr>
        <w:t>E</w:t>
      </w:r>
      <w:r w:rsidR="00BB2AE5" w:rsidRPr="00EA363C">
        <w:rPr>
          <w:rFonts w:ascii="Arial" w:hAnsi="Arial" w:cs="Arial"/>
          <w:i/>
        </w:rPr>
        <w:t xml:space="preserve"> se io scaccio i demòni per mezzo di Beelzebùl, i vostri figli per mezzo di chi li scacciano? Per questo saranno loro i vostri giudici. </w:t>
      </w:r>
      <w:r w:rsidR="00EA363C" w:rsidRPr="00EA363C">
        <w:rPr>
          <w:rFonts w:ascii="Arial" w:hAnsi="Arial" w:cs="Arial"/>
          <w:i/>
        </w:rPr>
        <w:t>Ma</w:t>
      </w:r>
      <w:r w:rsidR="00BB2AE5" w:rsidRPr="00EA363C">
        <w:rPr>
          <w:rFonts w:ascii="Arial" w:hAnsi="Arial" w:cs="Arial"/>
          <w:i/>
        </w:rPr>
        <w:t xml:space="preserve">, se io scaccio i demòni per mezzo dello Spirito di Dio, allora è giunto a voi il regno di Dio. </w:t>
      </w:r>
      <w:r w:rsidR="00EA363C" w:rsidRPr="00EA363C">
        <w:rPr>
          <w:rFonts w:ascii="Arial" w:hAnsi="Arial" w:cs="Arial"/>
          <w:i/>
        </w:rPr>
        <w:t>Come</w:t>
      </w:r>
      <w:r w:rsidR="00BB2AE5" w:rsidRPr="00EA363C">
        <w:rPr>
          <w:rFonts w:ascii="Arial" w:hAnsi="Arial" w:cs="Arial"/>
          <w:i/>
        </w:rPr>
        <w:t xml:space="preserve"> può uno entrare nella casa di un uomo forte e rapire i suoi beni, se prima non lo lega? Soltanto allora potrà saccheggiargli la casa. </w:t>
      </w:r>
      <w:r w:rsidR="00EA363C" w:rsidRPr="00EA363C">
        <w:rPr>
          <w:rFonts w:ascii="Arial" w:hAnsi="Arial" w:cs="Arial"/>
          <w:i/>
        </w:rPr>
        <w:t>Chi</w:t>
      </w:r>
      <w:r w:rsidR="00BB2AE5" w:rsidRPr="00EA363C">
        <w:rPr>
          <w:rFonts w:ascii="Arial" w:hAnsi="Arial" w:cs="Arial"/>
          <w:i/>
        </w:rPr>
        <w:t xml:space="preserve"> non è con me è contro di me, e chi non raccoglie con me disperde. </w:t>
      </w:r>
      <w:r w:rsidR="00EA363C" w:rsidRPr="00EA363C">
        <w:rPr>
          <w:rFonts w:ascii="Arial" w:hAnsi="Arial" w:cs="Arial"/>
          <w:i/>
        </w:rPr>
        <w:t>Perciò</w:t>
      </w:r>
      <w:r w:rsidR="00BB2AE5" w:rsidRPr="00EA363C">
        <w:rPr>
          <w:rFonts w:ascii="Arial" w:hAnsi="Arial" w:cs="Arial"/>
          <w:i/>
        </w:rPr>
        <w:t xml:space="preserve"> io vi dico: qualunque peccato e bestemmia verrà perdonata agli uomini, ma la bestemmia contro lo Spirito non verrà perdonata. </w:t>
      </w:r>
      <w:r w:rsidR="00EA363C" w:rsidRPr="00EA363C">
        <w:rPr>
          <w:rFonts w:ascii="Arial" w:hAnsi="Arial" w:cs="Arial"/>
          <w:i/>
        </w:rPr>
        <w:t>A</w:t>
      </w:r>
      <w:r w:rsidR="00BB2AE5" w:rsidRPr="00EA363C">
        <w:rPr>
          <w:rFonts w:ascii="Arial" w:hAnsi="Arial" w:cs="Arial"/>
          <w:i/>
        </w:rPr>
        <w:t xml:space="preserve"> chi parlerà contro il Figlio dell’uomo, sarà perdonato; ma a chi parlerà contro lo Spirito Santo, non sarà perdonato, né in questo mondo né in quello futuro” (Mt 12,</w:t>
      </w:r>
      <w:r w:rsidR="00EA363C" w:rsidRPr="00EA363C">
        <w:rPr>
          <w:rFonts w:ascii="Arial" w:hAnsi="Arial" w:cs="Arial"/>
          <w:i/>
        </w:rPr>
        <w:t>22-32)</w:t>
      </w:r>
      <w:r w:rsidR="00EA363C">
        <w:rPr>
          <w:rFonts w:ascii="Arial" w:hAnsi="Arial" w:cs="Arial"/>
        </w:rPr>
        <w:t xml:space="preserve">. </w:t>
      </w:r>
      <w:r w:rsidR="007F6E48">
        <w:rPr>
          <w:rFonts w:ascii="Arial" w:hAnsi="Arial" w:cs="Arial"/>
        </w:rPr>
        <w:t>Ogni uomo è avvisato. Tutti dobbiamo evitare di cadere in questo gravissimo peccato dal quale non c’è ritorno. Cadono in questo peccato quanti con scienza, coscienza, deliberato consenso impugnano la verità conosciuta, quanti si ostinano nei peccati, quanti muoiono nell’impenitenza finale, quanti giungono alla disperazione della salvezza, quanti presumono di salvarsi senza meriti. Se noi oggi ascoltiamo le voci dei cristiani, dobbiamo affermare che molti stanno cadendo in uno e in tutti questi orrendi peccati. Ormai quasi tutto il mondo cristiano si sta erroneamente convincendo che la misericordia è per tutti e che tutti saranno salvati, indipendentemente dalle loro opere, ma anche nonostante la montagna di peccati che li copre.</w:t>
      </w:r>
    </w:p>
    <w:p w:rsidR="007A6569" w:rsidRDefault="00555607" w:rsidP="00FA1DA8">
      <w:pPr>
        <w:spacing w:after="120"/>
        <w:jc w:val="both"/>
        <w:rPr>
          <w:rFonts w:ascii="Arial" w:hAnsi="Arial" w:cs="Arial"/>
          <w:i/>
        </w:rPr>
      </w:pPr>
      <w:r w:rsidRPr="00FA1DA8">
        <w:rPr>
          <w:rFonts w:ascii="Arial" w:hAnsi="Arial" w:cs="Arial"/>
          <w:i/>
        </w:rPr>
        <w:t>Gesù</w:t>
      </w:r>
      <w:r w:rsidR="00FA1DA8" w:rsidRPr="00FA1DA8">
        <w:rPr>
          <w:rFonts w:ascii="Arial" w:hAnsi="Arial" w:cs="Arial"/>
          <w:i/>
        </w:rPr>
        <w:t xml:space="preserve"> disse queste cose, insegnando nella sinagoga a Cafàrnao. </w:t>
      </w:r>
      <w:r w:rsidRPr="00FA1DA8">
        <w:rPr>
          <w:rFonts w:ascii="Arial" w:hAnsi="Arial" w:cs="Arial"/>
          <w:i/>
        </w:rPr>
        <w:t>Molti</w:t>
      </w:r>
      <w:r w:rsidR="00FA1DA8" w:rsidRPr="00FA1DA8">
        <w:rPr>
          <w:rFonts w:ascii="Arial" w:hAnsi="Arial" w:cs="Arial"/>
          <w:i/>
        </w:rPr>
        <w:t xml:space="preserve"> dei suoi discepoli, dopo aver ascoltato, dissero: «Questa parola è dura! Chi può ascoltarla?». </w:t>
      </w:r>
      <w:r w:rsidRPr="00FA1DA8">
        <w:rPr>
          <w:rFonts w:ascii="Arial" w:hAnsi="Arial" w:cs="Arial"/>
          <w:i/>
        </w:rPr>
        <w:t>Gesù</w:t>
      </w:r>
      <w:r w:rsidR="00FA1DA8" w:rsidRPr="00FA1DA8">
        <w:rPr>
          <w:rFonts w:ascii="Arial" w:hAnsi="Arial" w:cs="Arial"/>
          <w:i/>
        </w:rPr>
        <w:t xml:space="preserve">, sapendo dentro di sé che i suoi discepoli mormoravano riguardo a questo, disse loro: «Questo vi scandalizza? </w:t>
      </w:r>
      <w:r w:rsidRPr="00FA1DA8">
        <w:rPr>
          <w:rFonts w:ascii="Arial" w:hAnsi="Arial" w:cs="Arial"/>
          <w:i/>
        </w:rPr>
        <w:t>E</w:t>
      </w:r>
      <w:r w:rsidR="00FA1DA8" w:rsidRPr="00FA1DA8">
        <w:rPr>
          <w:rFonts w:ascii="Arial" w:hAnsi="Arial" w:cs="Arial"/>
          <w:i/>
        </w:rPr>
        <w:t xml:space="preserve"> se vedeste il Figlio dell’uomo salire là dov’era prima? </w:t>
      </w:r>
      <w:r w:rsidRPr="00FA1DA8">
        <w:rPr>
          <w:rFonts w:ascii="Arial" w:hAnsi="Arial" w:cs="Arial"/>
          <w:i/>
        </w:rPr>
        <w:t>E</w:t>
      </w:r>
      <w:r w:rsidR="00FA1DA8" w:rsidRPr="00FA1DA8">
        <w:rPr>
          <w:rFonts w:ascii="Arial" w:hAnsi="Arial" w:cs="Arial"/>
          <w:i/>
        </w:rPr>
        <w:t xml:space="preserve"> lo Spirito che dà la vita, la carne non giova a nulla; le parole che io vi ho detto sono spirito e sono vita. </w:t>
      </w:r>
      <w:r w:rsidRPr="00FA1DA8">
        <w:rPr>
          <w:rFonts w:ascii="Arial" w:hAnsi="Arial" w:cs="Arial"/>
          <w:i/>
        </w:rPr>
        <w:t>Ma</w:t>
      </w:r>
      <w:r w:rsidR="00FA1DA8" w:rsidRPr="00FA1DA8">
        <w:rPr>
          <w:rFonts w:ascii="Arial" w:hAnsi="Arial" w:cs="Arial"/>
          <w:i/>
        </w:rPr>
        <w:t xml:space="preserve"> tra voi vi sono alcuni che non credono». Gesù infatti sapeva fin da principio chi erano quelli che non credevano e chi era colui che lo avrebbe tradito. </w:t>
      </w:r>
      <w:r w:rsidRPr="00FA1DA8">
        <w:rPr>
          <w:rFonts w:ascii="Arial" w:hAnsi="Arial" w:cs="Arial"/>
          <w:i/>
        </w:rPr>
        <w:t>E</w:t>
      </w:r>
      <w:r w:rsidR="00FA1DA8" w:rsidRPr="00FA1DA8">
        <w:rPr>
          <w:rFonts w:ascii="Arial" w:hAnsi="Arial" w:cs="Arial"/>
          <w:i/>
        </w:rPr>
        <w:t xml:space="preserve"> diceva: «Per questo vi ho detto che nessuno può venire a me, se non gli è concesso dal Padre».</w:t>
      </w:r>
      <w:r w:rsidR="000D5A7D">
        <w:rPr>
          <w:rFonts w:ascii="Arial" w:hAnsi="Arial" w:cs="Arial"/>
          <w:i/>
        </w:rPr>
        <w:t xml:space="preserve"> </w:t>
      </w:r>
      <w:r w:rsidRPr="00FA1DA8">
        <w:rPr>
          <w:rFonts w:ascii="Arial" w:hAnsi="Arial" w:cs="Arial"/>
          <w:i/>
        </w:rPr>
        <w:t>Da</w:t>
      </w:r>
      <w:r w:rsidR="00FA1DA8" w:rsidRPr="00FA1DA8">
        <w:rPr>
          <w:rFonts w:ascii="Arial" w:hAnsi="Arial" w:cs="Arial"/>
          <w:i/>
        </w:rPr>
        <w:t xml:space="preserve"> quel momento molti dei suoi discepoli tornarono indietro e non andavano più con lui. </w:t>
      </w:r>
      <w:r w:rsidRPr="00FA1DA8">
        <w:rPr>
          <w:rFonts w:ascii="Arial" w:hAnsi="Arial" w:cs="Arial"/>
          <w:i/>
        </w:rPr>
        <w:t>Disse</w:t>
      </w:r>
      <w:r w:rsidR="00FA1DA8" w:rsidRPr="00FA1DA8">
        <w:rPr>
          <w:rFonts w:ascii="Arial" w:hAnsi="Arial" w:cs="Arial"/>
          <w:i/>
        </w:rPr>
        <w:t xml:space="preserve"> allora Gesù ai Dodici: «Volete andarvene anche voi?». </w:t>
      </w:r>
      <w:r w:rsidRPr="00FA1DA8">
        <w:rPr>
          <w:rFonts w:ascii="Arial" w:hAnsi="Arial" w:cs="Arial"/>
          <w:i/>
        </w:rPr>
        <w:t>Gli</w:t>
      </w:r>
      <w:r w:rsidR="00FA1DA8" w:rsidRPr="00FA1DA8">
        <w:rPr>
          <w:rFonts w:ascii="Arial" w:hAnsi="Arial" w:cs="Arial"/>
          <w:i/>
        </w:rPr>
        <w:t xml:space="preserve"> rispose Simon Pietro: «Signore, da chi andremo? Tu hai parole di vita eterna </w:t>
      </w:r>
      <w:r w:rsidRPr="00FA1DA8">
        <w:rPr>
          <w:rFonts w:ascii="Arial" w:hAnsi="Arial" w:cs="Arial"/>
          <w:i/>
        </w:rPr>
        <w:t>e</w:t>
      </w:r>
      <w:r w:rsidR="00FA1DA8" w:rsidRPr="00FA1DA8">
        <w:rPr>
          <w:rFonts w:ascii="Arial" w:hAnsi="Arial" w:cs="Arial"/>
          <w:i/>
        </w:rPr>
        <w:t xml:space="preserve"> noi abbiamo creduto e conosciuto che tu sei il Santo di Dio». </w:t>
      </w:r>
      <w:r w:rsidRPr="00FA1DA8">
        <w:rPr>
          <w:rFonts w:ascii="Arial" w:hAnsi="Arial" w:cs="Arial"/>
          <w:i/>
        </w:rPr>
        <w:t>Gesù</w:t>
      </w:r>
      <w:r w:rsidR="00FA1DA8" w:rsidRPr="00FA1DA8">
        <w:rPr>
          <w:rFonts w:ascii="Arial" w:hAnsi="Arial" w:cs="Arial"/>
          <w:i/>
        </w:rPr>
        <w:t xml:space="preserve"> riprese: «Non sono forse io che ho scelto voi, i Dodici? Eppure uno di voi è un diavolo!». </w:t>
      </w:r>
      <w:r w:rsidRPr="00FA1DA8">
        <w:rPr>
          <w:rFonts w:ascii="Arial" w:hAnsi="Arial" w:cs="Arial"/>
          <w:i/>
        </w:rPr>
        <w:t>Parlava</w:t>
      </w:r>
      <w:r w:rsidR="00FA1DA8" w:rsidRPr="00FA1DA8">
        <w:rPr>
          <w:rFonts w:ascii="Arial" w:hAnsi="Arial" w:cs="Arial"/>
          <w:i/>
        </w:rPr>
        <w:t xml:space="preserve"> di Giuda, figlio di Simone Iscariota: costui infatti stava per tradirlo, ed era uno dei Dodici.</w:t>
      </w:r>
      <w:r w:rsidR="009126E1" w:rsidRPr="009126E1">
        <w:rPr>
          <w:rFonts w:ascii="Arial" w:hAnsi="Arial" w:cs="Arial"/>
          <w:i/>
        </w:rPr>
        <w:t xml:space="preserve"> </w:t>
      </w:r>
      <w:r w:rsidR="00C93207">
        <w:rPr>
          <w:rFonts w:ascii="Arial" w:hAnsi="Arial" w:cs="Arial"/>
          <w:i/>
        </w:rPr>
        <w:t xml:space="preserve">(Gv </w:t>
      </w:r>
      <w:r w:rsidR="0080138F">
        <w:rPr>
          <w:rFonts w:ascii="Arial" w:hAnsi="Arial" w:cs="Arial"/>
          <w:i/>
        </w:rPr>
        <w:t>6,</w:t>
      </w:r>
      <w:r w:rsidR="003B6B53">
        <w:rPr>
          <w:rFonts w:ascii="Arial" w:hAnsi="Arial" w:cs="Arial"/>
          <w:i/>
        </w:rPr>
        <w:t>5</w:t>
      </w:r>
      <w:r w:rsidR="00FA1DA8">
        <w:rPr>
          <w:rFonts w:ascii="Arial" w:hAnsi="Arial" w:cs="Arial"/>
          <w:i/>
        </w:rPr>
        <w:t>9</w:t>
      </w:r>
      <w:r w:rsidR="003B6B53">
        <w:rPr>
          <w:rFonts w:ascii="Arial" w:hAnsi="Arial" w:cs="Arial"/>
          <w:i/>
        </w:rPr>
        <w:t>-</w:t>
      </w:r>
      <w:r w:rsidR="00FA1DA8">
        <w:rPr>
          <w:rFonts w:ascii="Arial" w:hAnsi="Arial" w:cs="Arial"/>
          <w:i/>
        </w:rPr>
        <w:t>71</w:t>
      </w:r>
      <w:r w:rsidR="003B6B53">
        <w:rPr>
          <w:rFonts w:ascii="Arial" w:hAnsi="Arial" w:cs="Arial"/>
          <w:i/>
        </w:rPr>
        <w:t>)</w:t>
      </w:r>
      <w:r w:rsidR="000A30B0">
        <w:rPr>
          <w:rFonts w:ascii="Arial" w:hAnsi="Arial" w:cs="Arial"/>
          <w:i/>
        </w:rPr>
        <w:t>.</w:t>
      </w:r>
    </w:p>
    <w:p w:rsidR="006E30DF" w:rsidRDefault="00EA363C" w:rsidP="00FA1DA8">
      <w:pPr>
        <w:spacing w:after="120"/>
        <w:jc w:val="both"/>
        <w:rPr>
          <w:rFonts w:ascii="Arial" w:hAnsi="Arial" w:cs="Arial"/>
          <w:i/>
        </w:rPr>
      </w:pPr>
      <w:r>
        <w:rPr>
          <w:rFonts w:ascii="Arial" w:hAnsi="Arial" w:cs="Arial"/>
        </w:rPr>
        <w:t>Satana invece è colui che tenta. Tenta per allontanare</w:t>
      </w:r>
      <w:r w:rsidR="007B46FB">
        <w:rPr>
          <w:rFonts w:ascii="Arial" w:hAnsi="Arial" w:cs="Arial"/>
        </w:rPr>
        <w:t xml:space="preserve"> dalla verità e dalla giustizia, dalla santità e dal sentiero della vera vita. Tenta perché non si compia la volontà di Dio. Gesù respinge le parole dell’Apostolo Pietro chiamandolo Satana e chiedendogli di rimanere in eterno suo discepolo. Perché l’Apostolo Pietro deve rimanere in eterno discepolo? Perché Maestro di Cristo è solo il Padre. Il Padre lo guida attraverso il suo Santo Spirito: </w:t>
      </w:r>
      <w:r w:rsidR="007B46FB" w:rsidRPr="007B46FB">
        <w:rPr>
          <w:rFonts w:ascii="Arial" w:hAnsi="Arial" w:cs="Arial"/>
          <w:i/>
        </w:rPr>
        <w:t>“</w:t>
      </w:r>
      <w:r w:rsidR="006E30DF" w:rsidRPr="006E30DF">
        <w:rPr>
          <w:rFonts w:ascii="Arial" w:hAnsi="Arial" w:cs="Arial"/>
          <w:i/>
        </w:rPr>
        <w:t>Satana insorse contro Israele. Egli spinse Davide a censire gli Israeliti (1Cr 21, 1). Un giorno, i figli di Dio andarono a presentarsi davanti al Signore e anche satana andò in mezzo a loro (Gb 1, 6). Il Signore chiese a satana: "Da dove vieni?". satana rispose al Signore: "Da un giro sulla terra, che ho percorsa" (Gb 1, 7). Il Signore disse a satana: "Hai posto attenzione al mio servo Giobbe? Nessuno è come lui sulla terra: uomo integro e retto, teme Dio ed è alieno dal male" (Gb 1, 8). Satana rispose al Signore e disse: "Forse che Giobbe teme Dio per nulla? (Gb 1, 9). Il Signore disse a satana: "Ecco, quanto possiede è in tuo potere, ma non stender la mano su di lui". satana si allontanò dal Signore (Gb 1, 12). Quando un giorno i figli di Dio andarono a presentarsi al Signore, anche satana andò in mezzo a loro a presentarsi al Signore (Gb 2, 1). Il Signore disse a satana: "Da dove vieni?". satana rispose al Signore: "Da un giro sulla terra che ho percorsa" (Gb 2, 2). Il Signore disse a satana: "Hai posto attenzione al mio servo Giobbe? Nessuno è come lui sulla terra: uomo integro e retto, teme Dio ed è alieno dal male. Egli è ancor saldo nella sua integrità; tu mi hai spinto contro di lui, senza ragione, per rovinarlo" (Gb 2, 3). Satana rispose al Signore: "Pelle per pelle; tutto quanto ha, l'uomo è pronto a darlo per la sua vita (Gb 2, 4). Il Signore disse a satana: "Eccolo nelle tue mani! Soltanto risparmia la sua vita" (Gb 2, 6). Satana si allontanò dal Signore e colpì Giobbe con una piaga maligna, dalla pianta dei piedi alla cima del capo (Gb 2, 7). Poi mi fece vedere il sommo sacerdote Giosuè, ritto davanti all'angelo del Signore, e satana era alla sua destra per accusarlo (Zc 3, 1). L'angelo del Signore disse a satana: "Ti rimprovera il Signore, o satana! Ti rimprovera il Signore che si è eletto Gerusalemme! Non è forse costui un tizzone s costui un tizzone sottratto al fuoco?" (Zc 3, 2).</w:t>
      </w:r>
    </w:p>
    <w:p w:rsidR="006E30DF" w:rsidRDefault="006E30DF" w:rsidP="00FA1DA8">
      <w:pPr>
        <w:spacing w:after="120"/>
        <w:jc w:val="both"/>
        <w:rPr>
          <w:rFonts w:ascii="Arial" w:hAnsi="Arial" w:cs="Arial"/>
          <w:i/>
        </w:rPr>
      </w:pPr>
      <w:r w:rsidRPr="006E30DF">
        <w:rPr>
          <w:rFonts w:ascii="Arial" w:hAnsi="Arial" w:cs="Arial"/>
          <w:i/>
        </w:rPr>
        <w:t xml:space="preserve">Ma Gesù gli rispose: "Vattene, satana! Sta scritto: Adora il Signore Dio tuo e a lui solo rendi culto" (Mt 4, 10). Ora, se satana scaccia satana, egli è discorde con se stesso; come potrà dunque reggersi il suo regno? (Mt 12, 26). </w:t>
      </w:r>
      <w:r w:rsidRPr="006E30DF">
        <w:rPr>
          <w:rFonts w:ascii="Arial" w:hAnsi="Arial" w:cs="Arial"/>
          <w:b/>
          <w:i/>
        </w:rPr>
        <w:t>Ma egli, voltandosi, disse a Pietro: "Lungi da me, satana! Tu mi sei di scandalo, perché non pensi secondo Dio, ma secondo gli uomini!" (Mt 16, 23).</w:t>
      </w:r>
      <w:r w:rsidRPr="006E30DF">
        <w:rPr>
          <w:rFonts w:ascii="Arial" w:hAnsi="Arial" w:cs="Arial"/>
          <w:i/>
        </w:rPr>
        <w:t xml:space="preserve"> E vi rimase quaranta giorni, tentato da satana; stava con le fiere e gli angeli lo servivano (Mc 1, 13). Ma egli, chiamatili, diceva loro in parabole: "Come può satana scacciare satana? (Mc 3, 23). Alla stessa maniera, se satana si ribella contro se stesso ed è diviso, non può resistere, ma sta per finire (Mc 3, 26). Quelli lungo la strada sono coloro nei quali viene seminata la parola; ma quando l'ascoltano, subito viene satana, e porta via la parola seminata in loro (Mc 4, 15). Ma egli, voltatosi e guardando i discepoli, rimproverò Pietro e gli disse: "Lungi da me, satana! Perché tu non pensi secondo Dio, ma secondo gli uomini" (Mc 8, 33). Egli disse: "Io vedevo satana cadere dal cielo come la folgore (Lc 10, 18). Ora, se anche satana è diviso in se stesso, come potrà stare in piedi il suo regno? Voi dite che io scaccio i demòni in nome di Beelzebùl (Lc 11, 18). E questa figlia di Abramo, che satana ha tenuto legata diciott'anni, non doveva essere sciolta da questo legame in giorno di sabato?" (Lc 13, 16). Allora satana entrò in Giuda, detto Iscariota, che era nel numero dei Dodici (Lc 22, 3). Simone, Simone, ecco satana vi ha cercato per vagliarvi come il grano (Lc 22, 31). E allora, dopo quel boccone, satana entrò in lui. Gesù quindi gli disse: "Quello che devi fare fallo al più presto" (Gv 13, 27). Ma Pietro gli disse: "Anania, perché mai satana si è così impossessato del tuo cuore che tu hai mentito allo Spirito Santo e ti sei trattenuto parte del prezzo del terreno? (At 5, 3). Ad aprir loro gli occhi, perché passino dalle tenebre alla luce e dal potere di satana a Dio e ottengano la remissione dei peccati e l'eredità in mezzo a coloro che sono stati santificati per la fede in me (At 26, 18). </w:t>
      </w:r>
    </w:p>
    <w:p w:rsidR="00896978" w:rsidRPr="006E30DF" w:rsidRDefault="006E30DF" w:rsidP="00FA1DA8">
      <w:pPr>
        <w:spacing w:after="120"/>
        <w:jc w:val="both"/>
        <w:rPr>
          <w:rFonts w:ascii="Arial" w:hAnsi="Arial" w:cs="Arial"/>
          <w:i/>
        </w:rPr>
      </w:pPr>
      <w:r w:rsidRPr="006E30DF">
        <w:rPr>
          <w:rFonts w:ascii="Arial" w:hAnsi="Arial" w:cs="Arial"/>
          <w:i/>
        </w:rPr>
        <w:t xml:space="preserve">Il Dio della pace stritolerà ben presto satana sotto i vostri piedi. La grazia del Signor nostro Gesù Cristo sia con voi (Rm 16, 20). Questo individuo sia dato in balìa di satana per la rovina della sua carne, </w:t>
      </w:r>
      <w:r w:rsidR="00A12F45" w:rsidRPr="006E30DF">
        <w:rPr>
          <w:rFonts w:ascii="Arial" w:hAnsi="Arial" w:cs="Arial"/>
          <w:i/>
        </w:rPr>
        <w:t>affinché</w:t>
      </w:r>
      <w:r w:rsidRPr="006E30DF">
        <w:rPr>
          <w:rFonts w:ascii="Arial" w:hAnsi="Arial" w:cs="Arial"/>
          <w:i/>
        </w:rPr>
        <w:t xml:space="preserve"> il suo spirito possa ottenere la salvezza nel giorno del Signore (1Cor 5, 5). Non astenetevi tra voi se non di comune accordo e temporaneamente, per dedicarvi alla preghiera, e poi ritornate a stare insieme, perché satana non vi tenti nei momenti di passione (1Cor 7, 5). Per non cadere in balìa di satana, di cui non ignoriamo le macchinazioni (2Cor 2, 11). Ciò non fa meraviglia, perché anche satana si maschera da angelo di luce (2Cor 11, 14). Perché non montassi in superbia per la grandezza delle rivelazioni, mi è stata messa una spina nella carne, un inviato di satana incaricato di schiaffeggiarmi, perché io non vada in superbia (2Cor 12, 7). Perciò abbiamo desiderato una volta, anzi due volte, proprio io Paolo, di venire da voi, ma satana ce lo ha impedito (1Ts 2, 18). La cui venuta avverrà nella potenza di satana, con ogni specie di portenti, di segni e prodigi menzogneri (2Ts 2, 9). Tra essi Imenèo e Alessandro, che ho consegnato a satana perché imparino a non più bestemmiare (1Tm 1, 20). Già alcune purtroppo si sono sviate dietro a satana (1Tm 5, 15). Conosco la tua tribolazione, la tua povertà - tuttavia sei ricco - e la calunnia da parte di quelli che si proclamano Giudei e non lo sono, ma appartengono alla sinagoga di satana (Ap 2, 9). So che abiti dove satana ha il suo trono; tuttavia tu tieni saldo il mio nome e non hai rinnegato la mia fede neppure al tempo in cui Antìpa, il mio fedele testimone, fu messo a morte nella vostra città, dimora di satana (Ap 2, 13). A voi di Tiàtira invece che non seguite questa dottrina, che non avete conosciuto le profondità di satana - come le chiamano - non imporrò altri pesi (Ap 2, 24). Ebbene, ti faccio dono di alcuni della sinagoga di satana - di quelli che si dicono Giudei, ma mentiscono perché non lo sono -: li farò venire perché si prostrino ai tuoi piedi e sappiano che io ti ho amato (Ap 3, 9). Il grande drago, il serpente antico, colui che chiamiamo il diavolo e satana e che seduce tutta la terra, fu precipitato sulla terra e con lui furono precipitati anche i suoi Angeli (Ap 12, 9). Afferrò il dragone, il serpente antico - cioè il diavolo, satana - e lo incatenò per mille anni (Ap 20, 2). Quando i mille anni saranno compiuti, satana verrà liberato dal suo carcere (Ap 20, 7).</w:t>
      </w:r>
    </w:p>
    <w:p w:rsidR="00AF5DFA" w:rsidRPr="008E5259" w:rsidRDefault="007B46FB" w:rsidP="008E5259">
      <w:pPr>
        <w:spacing w:after="120"/>
        <w:jc w:val="both"/>
        <w:rPr>
          <w:rFonts w:ascii="Arial" w:hAnsi="Arial" w:cs="Arial"/>
        </w:rPr>
      </w:pPr>
      <w:r>
        <w:rPr>
          <w:rFonts w:ascii="Arial" w:hAnsi="Arial" w:cs="Arial"/>
        </w:rPr>
        <w:t>È figlio del diavolo chi si consegna al male. Quando chi si consegna al male tenta un fratello o molti fratelli perché abbandonino la via del bene e si consegnino anche loro al male, allora rimanendo sempre figli</w:t>
      </w:r>
      <w:r w:rsidR="00A10325">
        <w:rPr>
          <w:rFonts w:ascii="Arial" w:hAnsi="Arial" w:cs="Arial"/>
        </w:rPr>
        <w:t>o</w:t>
      </w:r>
      <w:r>
        <w:rPr>
          <w:rFonts w:ascii="Arial" w:hAnsi="Arial" w:cs="Arial"/>
        </w:rPr>
        <w:t xml:space="preserve"> del diavolo, si trasforma in Santana per tutti coloro che </w:t>
      </w:r>
      <w:r w:rsidR="00A10325">
        <w:rPr>
          <w:rFonts w:ascii="Arial" w:hAnsi="Arial" w:cs="Arial"/>
        </w:rPr>
        <w:t xml:space="preserve">lui </w:t>
      </w:r>
      <w:r>
        <w:rPr>
          <w:rFonts w:ascii="Arial" w:hAnsi="Arial" w:cs="Arial"/>
        </w:rPr>
        <w:t xml:space="preserve">tenta. Se già il peccato di scandalo </w:t>
      </w:r>
      <w:r w:rsidR="008E5259" w:rsidRPr="008E5259">
        <w:rPr>
          <w:rFonts w:ascii="Arial" w:hAnsi="Arial" w:cs="Arial"/>
          <w:i/>
        </w:rPr>
        <w:t>“</w:t>
      </w:r>
      <w:r w:rsidRPr="008E5259">
        <w:rPr>
          <w:rFonts w:ascii="Arial" w:hAnsi="Arial" w:cs="Arial"/>
          <w:i/>
        </w:rPr>
        <w:t xml:space="preserve">verso uno </w:t>
      </w:r>
      <w:r w:rsidR="008E5259" w:rsidRPr="008E5259">
        <w:rPr>
          <w:rFonts w:ascii="Arial" w:hAnsi="Arial" w:cs="Arial"/>
          <w:i/>
        </w:rPr>
        <w:t xml:space="preserve">solo di questi piccoli che credono in </w:t>
      </w:r>
      <w:r w:rsidR="00A10325">
        <w:rPr>
          <w:rFonts w:ascii="Arial" w:hAnsi="Arial" w:cs="Arial"/>
          <w:i/>
        </w:rPr>
        <w:t>me</w:t>
      </w:r>
      <w:r w:rsidR="008E5259" w:rsidRPr="008E5259">
        <w:rPr>
          <w:rFonts w:ascii="Arial" w:hAnsi="Arial" w:cs="Arial"/>
          <w:i/>
        </w:rPr>
        <w:t>”</w:t>
      </w:r>
      <w:r w:rsidR="00A10325">
        <w:rPr>
          <w:rFonts w:ascii="Arial" w:hAnsi="Arial" w:cs="Arial"/>
          <w:i/>
        </w:rPr>
        <w:t xml:space="preserve"> – </w:t>
      </w:r>
      <w:r w:rsidR="00A10325" w:rsidRPr="00A10325">
        <w:rPr>
          <w:rFonts w:ascii="Arial" w:hAnsi="Arial" w:cs="Arial"/>
        </w:rPr>
        <w:t>dice Gesù</w:t>
      </w:r>
      <w:r w:rsidR="00A10325">
        <w:rPr>
          <w:rFonts w:ascii="Arial" w:hAnsi="Arial" w:cs="Arial"/>
        </w:rPr>
        <w:t xml:space="preserve"> – </w:t>
      </w:r>
      <w:r w:rsidR="008E5259">
        <w:rPr>
          <w:rFonts w:ascii="Arial" w:hAnsi="Arial" w:cs="Arial"/>
        </w:rPr>
        <w:t xml:space="preserve">è severamente punito dal Signore, molto più pesante sarà la punizione per coloro che conducono sulla via della perdizione i loro fratelli: </w:t>
      </w:r>
      <w:r w:rsidR="008E5259" w:rsidRPr="008E5259">
        <w:rPr>
          <w:rFonts w:ascii="Arial" w:hAnsi="Arial" w:cs="Arial"/>
          <w:i/>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sidR="008E5259">
        <w:rPr>
          <w:rFonts w:ascii="Arial" w:hAnsi="Arial" w:cs="Arial"/>
          <w:i/>
        </w:rPr>
        <w:t xml:space="preserve"> </w:t>
      </w:r>
      <w:r w:rsidR="008E5259" w:rsidRPr="008E5259">
        <w:rPr>
          <w:rFonts w:ascii="Arial" w:hAnsi="Arial" w:cs="Arial"/>
          <w:i/>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sidR="008E5259">
        <w:rPr>
          <w:rFonts w:ascii="Arial" w:hAnsi="Arial" w:cs="Arial"/>
          <w:i/>
        </w:rPr>
        <w:t xml:space="preserve"> </w:t>
      </w:r>
      <w:r w:rsidR="008E5259" w:rsidRPr="008E5259">
        <w:rPr>
          <w:rFonts w:ascii="Arial" w:hAnsi="Arial" w:cs="Arial"/>
          <w:i/>
        </w:rPr>
        <w:t>Guardate di non disprezzare uno solo di questi piccoli, perché io vi dico che i loro angeli nei cieli vedono sempre la faccia del Padre mio che è nei cieli</w:t>
      </w:r>
      <w:r w:rsidR="008E5259">
        <w:rPr>
          <w:rFonts w:ascii="Arial" w:hAnsi="Arial" w:cs="Arial"/>
          <w:i/>
        </w:rPr>
        <w:t>”</w:t>
      </w:r>
      <w:r w:rsidR="008E5259" w:rsidRPr="008E5259">
        <w:rPr>
          <w:rFonts w:ascii="Arial" w:hAnsi="Arial" w:cs="Arial"/>
          <w:i/>
        </w:rPr>
        <w:t xml:space="preserve"> </w:t>
      </w:r>
      <w:r w:rsidR="008E5259">
        <w:rPr>
          <w:rFonts w:ascii="Arial" w:hAnsi="Arial" w:cs="Arial"/>
          <w:i/>
        </w:rPr>
        <w:t xml:space="preserve">(Mt 18,6-10). </w:t>
      </w:r>
      <w:r w:rsidR="008E5259">
        <w:rPr>
          <w:rFonts w:ascii="Arial" w:hAnsi="Arial" w:cs="Arial"/>
        </w:rPr>
        <w:t>Ma oggi chi crede più in queste parole del Signore?</w:t>
      </w:r>
    </w:p>
    <w:p w:rsidR="00EC1C0C" w:rsidRDefault="00851B3D" w:rsidP="00F14F66">
      <w:pPr>
        <w:spacing w:after="120"/>
        <w:jc w:val="both"/>
        <w:rPr>
          <w:rFonts w:ascii="Arial" w:hAnsi="Arial" w:cs="Arial"/>
        </w:rPr>
      </w:pPr>
      <w:r>
        <w:rPr>
          <w:rFonts w:ascii="Arial" w:hAnsi="Arial" w:cs="Arial"/>
        </w:rPr>
        <w:t xml:space="preserve">Madre </w:t>
      </w:r>
      <w:r w:rsidR="00B35964">
        <w:rPr>
          <w:rFonts w:ascii="Arial" w:hAnsi="Arial" w:cs="Arial"/>
        </w:rPr>
        <w:t>di Gesù, aiutaci a credere in ogni Parola del Figlio Tuo. Daremo salvezza al mondo.</w:t>
      </w:r>
    </w:p>
    <w:p w:rsidR="00DA138B" w:rsidRPr="000A55B9" w:rsidRDefault="00FC761C">
      <w:pPr>
        <w:spacing w:after="120"/>
        <w:jc w:val="right"/>
        <w:rPr>
          <w:rFonts w:ascii="Arial" w:hAnsi="Arial" w:cs="Arial"/>
          <w:b/>
          <w:i/>
        </w:rPr>
      </w:pPr>
      <w:r>
        <w:rPr>
          <w:rFonts w:ascii="Arial" w:hAnsi="Arial"/>
          <w:b/>
        </w:rPr>
        <w:t xml:space="preserve">24 </w:t>
      </w:r>
      <w:r w:rsidR="0041688E">
        <w:rPr>
          <w:rFonts w:ascii="Arial" w:hAnsi="Arial"/>
          <w:b/>
        </w:rPr>
        <w:t xml:space="preserve">Aprile </w:t>
      </w:r>
      <w:r w:rsidR="001B656A">
        <w:rPr>
          <w:rFonts w:ascii="Arial" w:hAnsi="Arial"/>
          <w:b/>
        </w:rPr>
        <w:t>2022</w:t>
      </w:r>
    </w:p>
    <w:sectPr w:rsidR="00DA138B" w:rsidRPr="000A55B9" w:rsidSect="008E5259">
      <w:type w:val="oddPage"/>
      <w:pgSz w:w="11906" w:h="16838" w:code="9"/>
      <w:pgMar w:top="680" w:right="1701"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57D"/>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1482"/>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9D6"/>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0DF"/>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46F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7F6E48"/>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96978"/>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5259"/>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0325"/>
    <w:rsid w:val="00A12EDA"/>
    <w:rsid w:val="00A12F45"/>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3357"/>
    <w:rsid w:val="00A6350E"/>
    <w:rsid w:val="00A63743"/>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5DFA"/>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A6C"/>
    <w:rsid w:val="00B32B05"/>
    <w:rsid w:val="00B33533"/>
    <w:rsid w:val="00B33B5A"/>
    <w:rsid w:val="00B348C8"/>
    <w:rsid w:val="00B35964"/>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2AE5"/>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CD0"/>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363C"/>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67346"/>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3CA8-E96E-49DD-B7AA-C6E8C130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3262</Words>
  <Characters>14805</Characters>
  <Application>Microsoft Office Word</Application>
  <DocSecurity>4</DocSecurity>
  <Lines>193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